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E75A" w14:textId="77777777" w:rsidR="007D7687" w:rsidRPr="00A270D5" w:rsidRDefault="007D7687" w:rsidP="007D7687">
      <w:pPr>
        <w:adjustRightInd w:val="0"/>
        <w:rPr>
          <w:rFonts w:ascii="Arial" w:hAnsi="Arial" w:cs="Arial"/>
          <w:b/>
        </w:rPr>
      </w:pPr>
    </w:p>
    <w:p w14:paraId="74725C35" w14:textId="77777777" w:rsidR="00D651AD" w:rsidRPr="00A270D5" w:rsidRDefault="00D651AD" w:rsidP="00D651AD">
      <w:pPr>
        <w:adjustRightInd w:val="0"/>
        <w:rPr>
          <w:rFonts w:ascii="Arial" w:hAnsi="Arial" w:cs="Arial"/>
          <w:b/>
        </w:rPr>
      </w:pPr>
    </w:p>
    <w:p w14:paraId="62484879" w14:textId="77777777" w:rsidR="00D651AD" w:rsidRPr="00A270D5" w:rsidRDefault="00D651AD" w:rsidP="00D651AD">
      <w:pPr>
        <w:adjustRightInd w:val="0"/>
        <w:jc w:val="center"/>
        <w:rPr>
          <w:rFonts w:ascii="Arial" w:hAnsi="Arial" w:cs="Arial"/>
          <w:b/>
        </w:rPr>
      </w:pPr>
    </w:p>
    <w:p w14:paraId="0A114777" w14:textId="00F2651A" w:rsidR="00D651AD" w:rsidRDefault="007F12B6" w:rsidP="00D651AD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HOJA </w:t>
      </w:r>
      <w:r w:rsidR="00527F7A" w:rsidRPr="00A270D5">
        <w:rPr>
          <w:rFonts w:ascii="Arial" w:hAnsi="Arial" w:cs="Arial"/>
          <w:b/>
        </w:rPr>
        <w:t>ÍNDICE EN LA QUE SE ENUMERAN LOS MÉRITOS PRESENTADOS</w:t>
      </w:r>
      <w:r w:rsidR="00E12CE5" w:rsidRPr="00A270D5">
        <w:rPr>
          <w:rFonts w:ascii="Arial" w:hAnsi="Arial" w:cs="Arial"/>
          <w:b/>
        </w:rPr>
        <w:t xml:space="preserve">. </w:t>
      </w:r>
    </w:p>
    <w:p w14:paraId="3EE9B8B9" w14:textId="77777777" w:rsidR="0042011A" w:rsidRPr="0042011A" w:rsidRDefault="0042011A" w:rsidP="0042011A">
      <w:pPr>
        <w:pStyle w:val="Ttulo1"/>
        <w:spacing w:before="99" w:line="276" w:lineRule="auto"/>
        <w:ind w:right="378"/>
        <w:jc w:val="center"/>
        <w:rPr>
          <w:rFonts w:ascii="Tahoma" w:hAnsi="Tahoma" w:cs="Tahoma"/>
          <w:b/>
          <w:bCs/>
          <w:color w:val="161717"/>
          <w:spacing w:val="-4"/>
          <w:sz w:val="21"/>
          <w:szCs w:val="21"/>
        </w:rPr>
      </w:pPr>
      <w:r w:rsidRPr="0042011A">
        <w:rPr>
          <w:rFonts w:ascii="Tahoma" w:hAnsi="Tahoma" w:cs="Tahoma"/>
          <w:b/>
          <w:bCs/>
          <w:color w:val="161717"/>
          <w:sz w:val="21"/>
          <w:szCs w:val="21"/>
        </w:rPr>
        <w:t>Programa</w:t>
      </w:r>
      <w:r w:rsidRPr="0042011A">
        <w:rPr>
          <w:rFonts w:ascii="Tahoma" w:hAnsi="Tahoma" w:cs="Tahoma"/>
          <w:b/>
          <w:bCs/>
          <w:color w:val="161717"/>
          <w:spacing w:val="-4"/>
          <w:sz w:val="21"/>
          <w:szCs w:val="21"/>
        </w:rPr>
        <w:t xml:space="preserve"> “Becas Santander Investigación Postdoctoral”- Universidad de Extremadura</w:t>
      </w:r>
    </w:p>
    <w:p w14:paraId="27605B17" w14:textId="77777777" w:rsidR="0042011A" w:rsidRPr="0042011A" w:rsidRDefault="0042011A" w:rsidP="0042011A">
      <w:pPr>
        <w:rPr>
          <w:rFonts w:ascii="Tahoma" w:hAnsi="Tahoma" w:cs="Tahoma"/>
          <w:sz w:val="15"/>
          <w:szCs w:val="15"/>
        </w:rPr>
      </w:pPr>
    </w:p>
    <w:p w14:paraId="36933894" w14:textId="77777777" w:rsidR="0042011A" w:rsidRPr="0042011A" w:rsidRDefault="0042011A" w:rsidP="0042011A">
      <w:pPr>
        <w:jc w:val="center"/>
        <w:rPr>
          <w:rFonts w:ascii="Tahoma" w:hAnsi="Tahoma" w:cs="Tahoma"/>
          <w:sz w:val="15"/>
          <w:szCs w:val="15"/>
        </w:rPr>
      </w:pPr>
      <w:r w:rsidRPr="0042011A">
        <w:rPr>
          <w:rFonts w:ascii="Tahoma" w:hAnsi="Tahoma" w:cs="Tahoma"/>
          <w:b/>
          <w:bCs/>
          <w:color w:val="FF0000"/>
          <w:sz w:val="22"/>
          <w:szCs w:val="22"/>
        </w:rPr>
        <w:t>Ayuda estancia de Investigación</w:t>
      </w:r>
    </w:p>
    <w:p w14:paraId="60628734" w14:textId="77777777" w:rsidR="0042011A" w:rsidRDefault="0042011A" w:rsidP="00D651AD">
      <w:pPr>
        <w:adjustRightInd w:val="0"/>
        <w:jc w:val="center"/>
        <w:rPr>
          <w:rFonts w:ascii="Arial" w:hAnsi="Arial" w:cs="Arial"/>
          <w:b/>
        </w:rPr>
      </w:pPr>
    </w:p>
    <w:p w14:paraId="72D5297C" w14:textId="77777777" w:rsidR="0042011A" w:rsidRPr="00A270D5" w:rsidRDefault="0042011A" w:rsidP="00D651AD">
      <w:pPr>
        <w:adjustRightInd w:val="0"/>
        <w:jc w:val="center"/>
        <w:rPr>
          <w:rFonts w:ascii="Arial" w:hAnsi="Arial" w:cs="Arial"/>
          <w:b/>
        </w:rPr>
      </w:pPr>
    </w:p>
    <w:p w14:paraId="53EF5D39" w14:textId="77777777" w:rsidR="00D651AD" w:rsidRPr="00A270D5" w:rsidRDefault="00D651AD" w:rsidP="00D651A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6001"/>
      </w:tblGrid>
      <w:tr w:rsidR="00F412C7" w:rsidRPr="00A270D5" w14:paraId="104A0FE4" w14:textId="77777777" w:rsidTr="00A270D5">
        <w:trPr>
          <w:jc w:val="center"/>
        </w:trPr>
        <w:tc>
          <w:tcPr>
            <w:tcW w:w="2518" w:type="dxa"/>
            <w:shd w:val="clear" w:color="auto" w:fill="auto"/>
          </w:tcPr>
          <w:p w14:paraId="20D82801" w14:textId="77777777" w:rsidR="00D651AD" w:rsidRPr="00A270D5" w:rsidRDefault="00D651AD" w:rsidP="00A270D5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APELLIDOS Y NOMBRE</w:t>
            </w:r>
          </w:p>
        </w:tc>
        <w:tc>
          <w:tcPr>
            <w:tcW w:w="6126" w:type="dxa"/>
            <w:shd w:val="clear" w:color="auto" w:fill="auto"/>
          </w:tcPr>
          <w:p w14:paraId="1F836F1B" w14:textId="77777777" w:rsidR="00D651AD" w:rsidRPr="00A270D5" w:rsidRDefault="00D651AD" w:rsidP="001B4FF8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</w:tbl>
    <w:p w14:paraId="04505055" w14:textId="77777777" w:rsidR="00D651AD" w:rsidRPr="00A270D5" w:rsidRDefault="00D651AD" w:rsidP="00D651A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011"/>
      </w:tblGrid>
      <w:tr w:rsidR="00D651AD" w:rsidRPr="00A270D5" w14:paraId="2BADAF7D" w14:textId="77777777" w:rsidTr="00A270D5">
        <w:trPr>
          <w:jc w:val="center"/>
        </w:trPr>
        <w:tc>
          <w:tcPr>
            <w:tcW w:w="2518" w:type="dxa"/>
            <w:shd w:val="clear" w:color="auto" w:fill="auto"/>
          </w:tcPr>
          <w:p w14:paraId="182690B1" w14:textId="77777777" w:rsidR="00D651AD" w:rsidRPr="00A270D5" w:rsidRDefault="00D651AD" w:rsidP="001B4FF8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D.N.I.</w:t>
            </w:r>
          </w:p>
        </w:tc>
        <w:tc>
          <w:tcPr>
            <w:tcW w:w="6126" w:type="dxa"/>
            <w:shd w:val="clear" w:color="auto" w:fill="auto"/>
          </w:tcPr>
          <w:p w14:paraId="1A89988A" w14:textId="77777777" w:rsidR="00D651AD" w:rsidRPr="00A270D5" w:rsidRDefault="00D651AD" w:rsidP="001B4FF8">
            <w:pPr>
              <w:rPr>
                <w:rFonts w:ascii="Arial" w:eastAsia="Calibri" w:hAnsi="Arial" w:cs="Arial"/>
                <w:b/>
                <w:i/>
              </w:rPr>
            </w:pPr>
          </w:p>
        </w:tc>
      </w:tr>
    </w:tbl>
    <w:p w14:paraId="41322195" w14:textId="77777777" w:rsidR="00D651AD" w:rsidRPr="00A270D5" w:rsidRDefault="00D651AD" w:rsidP="00D651AD">
      <w:pPr>
        <w:rPr>
          <w:rFonts w:ascii="Arial" w:hAnsi="Arial" w:cs="Arial"/>
        </w:rPr>
      </w:pPr>
    </w:p>
    <w:p w14:paraId="628E0B2E" w14:textId="77777777" w:rsidR="006B3105" w:rsidRPr="00A270D5" w:rsidRDefault="006B3105" w:rsidP="00D651A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967"/>
        <w:gridCol w:w="1496"/>
      </w:tblGrid>
      <w:tr w:rsidR="00BA1F96" w:rsidRPr="00A270D5" w14:paraId="3584926A" w14:textId="77777777" w:rsidTr="00A270D5">
        <w:trPr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E4FD573" w14:textId="77777777" w:rsidR="00BA1F96" w:rsidRPr="00A270D5" w:rsidRDefault="00A270D5" w:rsidP="00BA1F9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CÓ</w:t>
            </w:r>
            <w:r w:rsidR="00BA1F96" w:rsidRPr="00A270D5">
              <w:rPr>
                <w:rFonts w:ascii="Arial" w:eastAsia="Calibri" w:hAnsi="Arial" w:cs="Arial"/>
                <w:b/>
              </w:rPr>
              <w:t>DIGO DOCUMENTO</w:t>
            </w:r>
          </w:p>
          <w:p w14:paraId="57BC92A3" w14:textId="77777777" w:rsidR="00BA1F96" w:rsidRPr="00A270D5" w:rsidRDefault="00BA1F96" w:rsidP="00B9785A">
            <w:pPr>
              <w:jc w:val="center"/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(</w:t>
            </w:r>
            <w:r w:rsidR="00B9785A">
              <w:rPr>
                <w:rFonts w:ascii="Arial" w:eastAsia="Calibri" w:hAnsi="Arial" w:cs="Arial"/>
                <w:b/>
              </w:rPr>
              <w:t>a</w:t>
            </w:r>
            <w:r w:rsidRPr="00A270D5">
              <w:rPr>
                <w:rFonts w:ascii="Arial" w:eastAsia="Calibri" w:hAnsi="Arial" w:cs="Arial"/>
                <w:b/>
              </w:rPr>
              <w:t xml:space="preserve">ñádanse tantas </w:t>
            </w:r>
            <w:r w:rsidR="00B9785A">
              <w:rPr>
                <w:rFonts w:ascii="Arial" w:eastAsia="Calibri" w:hAnsi="Arial" w:cs="Arial"/>
                <w:b/>
              </w:rPr>
              <w:t>filas</w:t>
            </w:r>
            <w:r w:rsidRPr="00A270D5">
              <w:rPr>
                <w:rFonts w:ascii="Arial" w:eastAsia="Calibri" w:hAnsi="Arial" w:cs="Arial"/>
                <w:b/>
              </w:rPr>
              <w:t xml:space="preserve"> como sea necesario)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78526CC6" w14:textId="77777777" w:rsidR="00BA1F96" w:rsidRPr="00A270D5" w:rsidRDefault="00BA1F96" w:rsidP="00BA1F96">
            <w:pPr>
              <w:jc w:val="center"/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NOMBRE DOCUMENTO</w:t>
            </w:r>
          </w:p>
        </w:tc>
        <w:tc>
          <w:tcPr>
            <w:tcW w:w="1524" w:type="dxa"/>
            <w:vAlign w:val="center"/>
          </w:tcPr>
          <w:p w14:paraId="0D23E7E9" w14:textId="77777777" w:rsidR="00BA1F96" w:rsidRPr="00A270D5" w:rsidRDefault="00BA1F96" w:rsidP="00BA1F96">
            <w:pPr>
              <w:jc w:val="center"/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Página del archivo de méritos</w:t>
            </w:r>
          </w:p>
        </w:tc>
      </w:tr>
      <w:tr w:rsidR="00BA1F96" w:rsidRPr="00A270D5" w14:paraId="75FC0BC2" w14:textId="77777777" w:rsidTr="00A270D5">
        <w:trPr>
          <w:jc w:val="center"/>
        </w:trPr>
        <w:tc>
          <w:tcPr>
            <w:tcW w:w="2056" w:type="dxa"/>
            <w:shd w:val="clear" w:color="auto" w:fill="auto"/>
          </w:tcPr>
          <w:p w14:paraId="39F1ABE6" w14:textId="77777777" w:rsidR="00BA1F96" w:rsidRPr="00A270D5" w:rsidRDefault="00BA1F96" w:rsidP="001B4FF8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DOC_01</w:t>
            </w:r>
          </w:p>
        </w:tc>
        <w:tc>
          <w:tcPr>
            <w:tcW w:w="5140" w:type="dxa"/>
            <w:shd w:val="clear" w:color="auto" w:fill="auto"/>
          </w:tcPr>
          <w:p w14:paraId="075C63A9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24" w:type="dxa"/>
          </w:tcPr>
          <w:p w14:paraId="7E67FA58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</w:tr>
      <w:tr w:rsidR="00BA1F96" w:rsidRPr="00A270D5" w14:paraId="157031F3" w14:textId="77777777" w:rsidTr="00A270D5">
        <w:trPr>
          <w:jc w:val="center"/>
        </w:trPr>
        <w:tc>
          <w:tcPr>
            <w:tcW w:w="2056" w:type="dxa"/>
            <w:shd w:val="clear" w:color="auto" w:fill="auto"/>
          </w:tcPr>
          <w:p w14:paraId="615C132D" w14:textId="77777777" w:rsidR="00BA1F96" w:rsidRPr="00A270D5" w:rsidRDefault="00BA1F96" w:rsidP="001B4FF8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DOC_02</w:t>
            </w:r>
          </w:p>
        </w:tc>
        <w:tc>
          <w:tcPr>
            <w:tcW w:w="5140" w:type="dxa"/>
            <w:shd w:val="clear" w:color="auto" w:fill="auto"/>
          </w:tcPr>
          <w:p w14:paraId="24588F60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24" w:type="dxa"/>
          </w:tcPr>
          <w:p w14:paraId="74810A2C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</w:tr>
      <w:tr w:rsidR="00BA1F96" w:rsidRPr="00A270D5" w14:paraId="508CE593" w14:textId="77777777" w:rsidTr="00A270D5">
        <w:trPr>
          <w:jc w:val="center"/>
        </w:trPr>
        <w:tc>
          <w:tcPr>
            <w:tcW w:w="2056" w:type="dxa"/>
            <w:shd w:val="clear" w:color="auto" w:fill="auto"/>
          </w:tcPr>
          <w:p w14:paraId="0C38E36A" w14:textId="77777777" w:rsidR="00BA1F96" w:rsidRPr="00A270D5" w:rsidRDefault="00BA1F96" w:rsidP="001B4FF8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DOC_03</w:t>
            </w:r>
          </w:p>
        </w:tc>
        <w:tc>
          <w:tcPr>
            <w:tcW w:w="5140" w:type="dxa"/>
            <w:shd w:val="clear" w:color="auto" w:fill="auto"/>
          </w:tcPr>
          <w:p w14:paraId="7D790C75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24" w:type="dxa"/>
          </w:tcPr>
          <w:p w14:paraId="27DFD220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</w:tr>
      <w:tr w:rsidR="00BA1F96" w:rsidRPr="00A270D5" w14:paraId="7F2DA324" w14:textId="77777777" w:rsidTr="00A270D5">
        <w:trPr>
          <w:jc w:val="center"/>
        </w:trPr>
        <w:tc>
          <w:tcPr>
            <w:tcW w:w="2056" w:type="dxa"/>
            <w:shd w:val="clear" w:color="auto" w:fill="auto"/>
          </w:tcPr>
          <w:p w14:paraId="48500AF9" w14:textId="77777777" w:rsidR="00BA1F96" w:rsidRPr="00A270D5" w:rsidRDefault="00BA1F96" w:rsidP="001B4FF8">
            <w:pPr>
              <w:rPr>
                <w:rFonts w:ascii="Arial" w:eastAsia="Calibri" w:hAnsi="Arial" w:cs="Arial"/>
                <w:b/>
              </w:rPr>
            </w:pPr>
            <w:r w:rsidRPr="00A270D5">
              <w:rPr>
                <w:rFonts w:ascii="Arial" w:eastAsia="Calibri" w:hAnsi="Arial" w:cs="Arial"/>
                <w:b/>
              </w:rPr>
              <w:t>DOC_0</w:t>
            </w:r>
            <w:r w:rsidR="004E5BF0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14:paraId="41C1D2BD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24" w:type="dxa"/>
          </w:tcPr>
          <w:p w14:paraId="43BE8629" w14:textId="77777777" w:rsidR="00BA1F96" w:rsidRPr="00A270D5" w:rsidRDefault="00BA1F96" w:rsidP="001B4FF8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14D88A86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247067A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09D06152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1A3248F4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16257B08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6ED92D6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326E6AB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166C208A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4D290F9F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B491729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E0A55E9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D8EB990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1771B523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003EC1E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02A0972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5D27DEA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73579AC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989A92E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12C208D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44E9AF1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3EE03F4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D1A8D3E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EA9690D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42FF65C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F0AEAB5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0DAFFF0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C998063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7DF4CE1" w14:textId="77777777" w:rsidR="00F412C7" w:rsidRPr="008D078B" w:rsidRDefault="008D1E92" w:rsidP="007D7687">
      <w:pPr>
        <w:jc w:val="center"/>
        <w:rPr>
          <w:rFonts w:ascii="Arial" w:hAnsi="Arial" w:cs="Arial"/>
          <w:b/>
        </w:rPr>
      </w:pPr>
      <w:r w:rsidRPr="008D078B">
        <w:rPr>
          <w:rFonts w:ascii="Arial" w:hAnsi="Arial" w:cs="Arial"/>
          <w:b/>
        </w:rPr>
        <w:t>Sr</w:t>
      </w:r>
      <w:r w:rsidR="007D7687" w:rsidRPr="008D078B">
        <w:rPr>
          <w:rFonts w:ascii="Arial" w:hAnsi="Arial" w:cs="Arial"/>
          <w:b/>
        </w:rPr>
        <w:t xml:space="preserve">. </w:t>
      </w:r>
      <w:r w:rsidR="007171D8" w:rsidRPr="008D078B">
        <w:rPr>
          <w:rFonts w:ascii="Arial" w:hAnsi="Arial" w:cs="Arial"/>
          <w:b/>
        </w:rPr>
        <w:t>Vicerrector de</w:t>
      </w:r>
      <w:r w:rsidR="008D078B" w:rsidRPr="008D078B">
        <w:rPr>
          <w:rFonts w:ascii="Arial" w:hAnsi="Arial" w:cs="Arial"/>
          <w:b/>
        </w:rPr>
        <w:t xml:space="preserve"> Investigación y Transferencia</w:t>
      </w:r>
    </w:p>
    <w:p w14:paraId="3C951168" w14:textId="77777777" w:rsidR="007D040A" w:rsidRPr="008D078B" w:rsidRDefault="007171D8" w:rsidP="007D7687">
      <w:pPr>
        <w:jc w:val="center"/>
        <w:rPr>
          <w:rFonts w:ascii="Arial" w:hAnsi="Arial" w:cs="Arial"/>
          <w:b/>
        </w:rPr>
      </w:pPr>
      <w:r w:rsidRPr="008D078B">
        <w:rPr>
          <w:rFonts w:ascii="Arial" w:hAnsi="Arial" w:cs="Arial"/>
          <w:b/>
        </w:rPr>
        <w:t>Universidad de Extremadura</w:t>
      </w:r>
    </w:p>
    <w:p w14:paraId="3DC98910" w14:textId="77777777" w:rsidR="008D078B" w:rsidRPr="008D078B" w:rsidRDefault="008D078B" w:rsidP="008D078B">
      <w:pPr>
        <w:pStyle w:val="Textoindependiente"/>
        <w:kinsoku w:val="0"/>
        <w:overflowPunct w:val="0"/>
        <w:spacing w:before="6"/>
        <w:ind w:left="373"/>
        <w:jc w:val="center"/>
        <w:rPr>
          <w:rFonts w:ascii="Arial" w:hAnsi="Arial" w:cs="Arial"/>
          <w:sz w:val="20"/>
          <w:szCs w:val="20"/>
        </w:rPr>
      </w:pPr>
      <w:r w:rsidRPr="008D078B">
        <w:rPr>
          <w:rFonts w:ascii="Arial" w:hAnsi="Arial" w:cs="Arial"/>
          <w:b/>
          <w:bCs/>
          <w:spacing w:val="-2"/>
          <w:sz w:val="20"/>
          <w:szCs w:val="20"/>
        </w:rPr>
        <w:t>Avda.</w:t>
      </w:r>
      <w:r w:rsidRPr="008D078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Pr="008D078B">
        <w:rPr>
          <w:rFonts w:ascii="Arial" w:hAnsi="Arial" w:cs="Arial"/>
          <w:b/>
          <w:bCs/>
          <w:spacing w:val="-1"/>
          <w:sz w:val="20"/>
          <w:szCs w:val="20"/>
        </w:rPr>
        <w:t>Elvas</w:t>
      </w:r>
      <w:proofErr w:type="spellEnd"/>
      <w:r w:rsidRPr="008D078B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Pr="008D078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1"/>
          <w:sz w:val="20"/>
          <w:szCs w:val="20"/>
        </w:rPr>
        <w:t>s/n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z w:val="20"/>
          <w:szCs w:val="20"/>
        </w:rPr>
        <w:t>-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06006</w:t>
      </w:r>
      <w:r w:rsidRPr="008D078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2"/>
          <w:sz w:val="20"/>
          <w:szCs w:val="20"/>
        </w:rPr>
        <w:t>BADAJOZ</w:t>
      </w:r>
    </w:p>
    <w:p w14:paraId="779C132F" w14:textId="77777777" w:rsidR="008D078B" w:rsidRPr="00A270D5" w:rsidRDefault="008D078B" w:rsidP="007D7687">
      <w:pPr>
        <w:jc w:val="center"/>
      </w:pPr>
    </w:p>
    <w:sectPr w:rsidR="008D078B" w:rsidRPr="00A270D5" w:rsidSect="007D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F280" w14:textId="77777777" w:rsidR="00A8030C" w:rsidRDefault="00A8030C" w:rsidP="007D7687">
      <w:r>
        <w:separator/>
      </w:r>
    </w:p>
  </w:endnote>
  <w:endnote w:type="continuationSeparator" w:id="0">
    <w:p w14:paraId="0F22939F" w14:textId="77777777" w:rsidR="00A8030C" w:rsidRDefault="00A8030C" w:rsidP="007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3091" w14:textId="77777777" w:rsidR="00D541F5" w:rsidRDefault="00D54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C807" w14:textId="77777777" w:rsidR="00D541F5" w:rsidRDefault="00D54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639C" w14:textId="77777777" w:rsidR="00D541F5" w:rsidRDefault="00D54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C1F7" w14:textId="77777777" w:rsidR="00A8030C" w:rsidRDefault="00A8030C" w:rsidP="007D7687">
      <w:r>
        <w:separator/>
      </w:r>
    </w:p>
  </w:footnote>
  <w:footnote w:type="continuationSeparator" w:id="0">
    <w:p w14:paraId="50A46091" w14:textId="77777777" w:rsidR="00A8030C" w:rsidRDefault="00A8030C" w:rsidP="007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EF68" w14:textId="77777777" w:rsidR="00D541F5" w:rsidRDefault="00D5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B86" w14:textId="77777777" w:rsidR="007D7687" w:rsidRDefault="007D7687" w:rsidP="007D7687">
    <w:pPr>
      <w:framePr w:w="891" w:h="2939" w:hRule="exact" w:wrap="auto" w:vAnchor="text" w:hAnchor="page" w:x="1342" w:y="1"/>
    </w:pPr>
  </w:p>
  <w:p w14:paraId="431B940A" w14:textId="77777777" w:rsidR="007D7687" w:rsidRDefault="007D7687" w:rsidP="007D7687">
    <w:pPr>
      <w:framePr w:w="891" w:h="2939" w:hRule="exact" w:wrap="auto" w:vAnchor="text" w:hAnchor="page" w:x="1462" w:y="72"/>
    </w:pPr>
    <w:r>
      <w:rPr>
        <w:noProof/>
        <w:lang w:val="es-ES"/>
      </w:rPr>
      <w:drawing>
        <wp:inline distT="0" distB="0" distL="0" distR="0" wp14:anchorId="59FF0844" wp14:editId="27ED116A">
          <wp:extent cx="556895" cy="159829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0B0DBD" w14:textId="45A56827" w:rsidR="007D7687" w:rsidRPr="00D541F5" w:rsidRDefault="00D541F5" w:rsidP="007D7687">
    <w:pPr>
      <w:pStyle w:val="Ttulo6"/>
      <w:ind w:left="1440"/>
      <w:rPr>
        <w:sz w:val="18"/>
        <w:szCs w:val="18"/>
      </w:rPr>
    </w:pPr>
    <w:r w:rsidRPr="00D541F5">
      <w:rPr>
        <w:sz w:val="18"/>
        <w:szCs w:val="18"/>
      </w:rPr>
      <w:t>ANEXO II</w:t>
    </w:r>
  </w:p>
  <w:p w14:paraId="1E76F30B" w14:textId="77777777" w:rsidR="00D541F5" w:rsidRPr="00D541F5" w:rsidRDefault="00D541F5" w:rsidP="00D541F5">
    <w:pPr>
      <w:rPr>
        <w:lang w:val="es-ES"/>
      </w:rPr>
    </w:pPr>
  </w:p>
  <w:p w14:paraId="071AD7CB" w14:textId="77777777" w:rsidR="007D7687" w:rsidRDefault="007171D8" w:rsidP="007D768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Vicerrectorado de Investigación y Transferencia</w:t>
    </w:r>
  </w:p>
  <w:p w14:paraId="2BD528D7" w14:textId="77777777" w:rsidR="007D7687" w:rsidRDefault="007D7687" w:rsidP="007D768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2B8C8C62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9F261FE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 xml:space="preserve">Avda. de </w:t>
    </w:r>
    <w:proofErr w:type="spellStart"/>
    <w:r>
      <w:rPr>
        <w:rFonts w:ascii="Verdana" w:hAnsi="Verdana" w:cs="Verdana"/>
        <w:sz w:val="16"/>
        <w:szCs w:val="16"/>
        <w:lang w:val="es-ES"/>
      </w:rPr>
      <w:t>Elvas</w:t>
    </w:r>
    <w:proofErr w:type="spellEnd"/>
    <w:r>
      <w:rPr>
        <w:rFonts w:ascii="Verdana" w:hAnsi="Verdana" w:cs="Verdana"/>
        <w:sz w:val="16"/>
        <w:szCs w:val="16"/>
        <w:lang w:val="es-ES"/>
      </w:rPr>
      <w:t>, s/n</w:t>
    </w:r>
  </w:p>
  <w:p w14:paraId="72A637AB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Teléfono: 924/2893</w:t>
    </w:r>
    <w:r w:rsidR="007171D8">
      <w:rPr>
        <w:rFonts w:ascii="Verdana" w:hAnsi="Verdana" w:cs="Verdana"/>
        <w:sz w:val="16"/>
        <w:szCs w:val="16"/>
        <w:lang w:val="es-ES"/>
      </w:rPr>
      <w:t>05</w:t>
    </w:r>
  </w:p>
  <w:p w14:paraId="6DB298A0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 w:rsidR="002A7469">
      <w:rPr>
        <w:rFonts w:ascii="Verdana" w:hAnsi="Verdana" w:cs="Verdana"/>
        <w:sz w:val="16"/>
        <w:szCs w:val="16"/>
        <w:lang w:val="es-ES"/>
      </w:rPr>
      <w:t>E-</w:t>
    </w:r>
    <w:r w:rsidR="007171D8">
      <w:rPr>
        <w:rFonts w:ascii="Verdana" w:hAnsi="Verdana" w:cs="Verdana"/>
        <w:sz w:val="16"/>
        <w:szCs w:val="16"/>
        <w:lang w:val="es-ES"/>
      </w:rPr>
      <w:t xml:space="preserve">mail: </w:t>
    </w:r>
    <w:r w:rsidR="001C1E2F" w:rsidRPr="001C1E2F">
      <w:rPr>
        <w:rFonts w:ascii="Verdana" w:hAnsi="Verdana" w:cs="Verdana"/>
        <w:sz w:val="16"/>
        <w:szCs w:val="16"/>
        <w:lang w:val="es-ES"/>
      </w:rPr>
      <w:t>vrinvestigacion@unex.es</w:t>
    </w:r>
  </w:p>
  <w:p w14:paraId="7796158D" w14:textId="77777777" w:rsidR="007D7687" w:rsidRPr="00126DDA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06006</w:t>
    </w:r>
    <w:r w:rsidR="002A7469">
      <w:rPr>
        <w:rFonts w:ascii="Verdana" w:hAnsi="Verdana" w:cs="Verdana"/>
        <w:sz w:val="16"/>
        <w:szCs w:val="16"/>
        <w:lang w:val="es-ES"/>
      </w:rPr>
      <w:t xml:space="preserve"> -</w:t>
    </w:r>
    <w:r>
      <w:rPr>
        <w:rFonts w:ascii="Verdana" w:hAnsi="Verdana" w:cs="Verdana"/>
        <w:sz w:val="16"/>
        <w:szCs w:val="16"/>
        <w:lang w:val="es-ES"/>
      </w:rPr>
      <w:t xml:space="preserve"> BADAJOZ</w:t>
    </w:r>
  </w:p>
  <w:p w14:paraId="53C5C3EC" w14:textId="77777777" w:rsidR="007D7687" w:rsidRDefault="007D7687" w:rsidP="007D7687">
    <w:pPr>
      <w:pStyle w:val="Encabezado"/>
    </w:pPr>
  </w:p>
  <w:p w14:paraId="64FA1EC2" w14:textId="77777777" w:rsidR="007D7687" w:rsidRDefault="007D76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7472" w14:textId="77777777" w:rsidR="00D541F5" w:rsidRDefault="00D5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87"/>
    <w:rsid w:val="00073EE3"/>
    <w:rsid w:val="000B7CF7"/>
    <w:rsid w:val="001620F6"/>
    <w:rsid w:val="001C1E2F"/>
    <w:rsid w:val="00257681"/>
    <w:rsid w:val="002A7469"/>
    <w:rsid w:val="0042011A"/>
    <w:rsid w:val="004E5BF0"/>
    <w:rsid w:val="00527F7A"/>
    <w:rsid w:val="00654ACB"/>
    <w:rsid w:val="006B3105"/>
    <w:rsid w:val="007171D8"/>
    <w:rsid w:val="007223A9"/>
    <w:rsid w:val="0075698B"/>
    <w:rsid w:val="007C7CFE"/>
    <w:rsid w:val="007D040A"/>
    <w:rsid w:val="007D7687"/>
    <w:rsid w:val="007F12B6"/>
    <w:rsid w:val="00842A8E"/>
    <w:rsid w:val="008A32CF"/>
    <w:rsid w:val="008A74C5"/>
    <w:rsid w:val="008D078B"/>
    <w:rsid w:val="008D1E92"/>
    <w:rsid w:val="00955273"/>
    <w:rsid w:val="009A14FB"/>
    <w:rsid w:val="00A270D5"/>
    <w:rsid w:val="00A8030C"/>
    <w:rsid w:val="00AD7AB4"/>
    <w:rsid w:val="00B4548C"/>
    <w:rsid w:val="00B9785A"/>
    <w:rsid w:val="00BA1F96"/>
    <w:rsid w:val="00C019F8"/>
    <w:rsid w:val="00C50FFA"/>
    <w:rsid w:val="00C81562"/>
    <w:rsid w:val="00D414C0"/>
    <w:rsid w:val="00D541F5"/>
    <w:rsid w:val="00D651AD"/>
    <w:rsid w:val="00DC62FE"/>
    <w:rsid w:val="00E12CE5"/>
    <w:rsid w:val="00F3557E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05F7"/>
  <w15:docId w15:val="{CD5F871A-B206-CB4E-BEE5-864745A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0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D078B"/>
    <w:pPr>
      <w:adjustRightInd w:val="0"/>
    </w:pPr>
    <w:rPr>
      <w:rFonts w:ascii="Calibri" w:eastAsiaTheme="minorEastAsia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078B"/>
    <w:rPr>
      <w:rFonts w:ascii="Calibri" w:eastAsiaTheme="minorEastAsia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201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Lorenzo Mariano Juárez</cp:lastModifiedBy>
  <cp:revision>4</cp:revision>
  <dcterms:created xsi:type="dcterms:W3CDTF">2025-06-10T07:04:00Z</dcterms:created>
  <dcterms:modified xsi:type="dcterms:W3CDTF">2025-06-10T07:13:00Z</dcterms:modified>
</cp:coreProperties>
</file>